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3B4E26" w:rsidRDefault="002C43FD" w:rsidP="003B4E26">
      <w:pPr>
        <w:pStyle w:val="ListParagraph"/>
        <w:spacing w:after="0" w:line="240" w:lineRule="auto"/>
        <w:ind w:left="-90" w:firstLine="360"/>
        <w:jc w:val="both"/>
        <w:rPr>
          <w:rFonts w:ascii="Sylfaen" w:hAnsi="Sylfaen"/>
          <w:b/>
          <w:lang w:val="ru-RU"/>
        </w:rPr>
      </w:pPr>
      <w:r w:rsidRPr="003B4E26">
        <w:rPr>
          <w:rFonts w:ascii="Sylfaen" w:hAnsi="Sylfaen"/>
          <w:b/>
          <w:szCs w:val="24"/>
          <w:lang w:val="ru-RU"/>
        </w:rPr>
        <w:t>ФОНД ТЕРРИТОРИАЛЬНОГО РАЗВИТИЯ АРМЕНИИ</w:t>
      </w:r>
      <w:r w:rsidR="008F0C47" w:rsidRPr="003B4E26">
        <w:rPr>
          <w:rFonts w:ascii="Sylfaen" w:hAnsi="Sylfaen"/>
          <w:szCs w:val="24"/>
          <w:lang w:val="ru-RU"/>
        </w:rPr>
        <w:t xml:space="preserve"> ниже представляет краткую информацию </w:t>
      </w:r>
      <w:r w:rsidR="008647C7" w:rsidRPr="003B4E26">
        <w:rPr>
          <w:rFonts w:ascii="Sylfaen" w:hAnsi="Sylfaen"/>
          <w:szCs w:val="24"/>
          <w:lang w:val="ru-RU"/>
        </w:rPr>
        <w:t xml:space="preserve">об </w:t>
      </w:r>
      <w:r w:rsidR="008F0C47" w:rsidRPr="003B4E26">
        <w:rPr>
          <w:rFonts w:ascii="Sylfaen" w:hAnsi="Sylfaen"/>
          <w:szCs w:val="24"/>
          <w:lang w:val="ru-RU"/>
        </w:rPr>
        <w:t>изменениях, внесенных</w:t>
      </w:r>
      <w:r w:rsidR="001342B9" w:rsidRPr="003B4E26">
        <w:rPr>
          <w:rFonts w:ascii="Sylfaen" w:hAnsi="Sylfaen"/>
          <w:szCs w:val="24"/>
          <w:lang w:val="ru-RU"/>
        </w:rPr>
        <w:t xml:space="preserve"> </w:t>
      </w:r>
      <w:r w:rsidR="00191E45">
        <w:rPr>
          <w:rFonts w:ascii="Sylfaen" w:hAnsi="Sylfaen"/>
          <w:b/>
          <w:szCs w:val="24"/>
          <w:lang w:val="hy-AM"/>
        </w:rPr>
        <w:t>31</w:t>
      </w:r>
      <w:r w:rsidR="001342B9" w:rsidRPr="003B4E26">
        <w:rPr>
          <w:rFonts w:ascii="Sylfaen" w:hAnsi="Sylfaen"/>
          <w:b/>
          <w:szCs w:val="24"/>
          <w:lang w:val="ru-RU"/>
        </w:rPr>
        <w:t xml:space="preserve">-го </w:t>
      </w:r>
      <w:r w:rsidR="00191E45" w:rsidRPr="003B4E26">
        <w:rPr>
          <w:rFonts w:ascii="Sylfaen" w:hAnsi="Sylfaen"/>
          <w:b/>
          <w:szCs w:val="24"/>
          <w:lang w:val="ru-RU"/>
        </w:rPr>
        <w:t xml:space="preserve">августа </w:t>
      </w:r>
      <w:r w:rsidR="001342B9" w:rsidRPr="003B4E26">
        <w:rPr>
          <w:rFonts w:ascii="Sylfaen" w:hAnsi="Sylfaen"/>
          <w:b/>
          <w:szCs w:val="24"/>
          <w:lang w:val="ru-RU"/>
        </w:rPr>
        <w:t>20</w:t>
      </w:r>
      <w:r w:rsidR="00701D8A" w:rsidRPr="003B4E26">
        <w:rPr>
          <w:rFonts w:ascii="Sylfaen" w:hAnsi="Sylfaen"/>
          <w:b/>
          <w:szCs w:val="24"/>
          <w:lang w:val="ru-RU"/>
        </w:rPr>
        <w:t>20</w:t>
      </w:r>
      <w:r w:rsidR="009C17B5" w:rsidRPr="003B4E26">
        <w:rPr>
          <w:rFonts w:ascii="Sylfaen" w:hAnsi="Sylfaen"/>
          <w:szCs w:val="24"/>
          <w:lang w:val="ru-RU"/>
        </w:rPr>
        <w:t xml:space="preserve"> </w:t>
      </w:r>
      <w:r w:rsidR="00DB2609" w:rsidRPr="003B4E26">
        <w:rPr>
          <w:rFonts w:ascii="Sylfaen" w:hAnsi="Sylfaen"/>
          <w:szCs w:val="24"/>
          <w:lang w:val="ru-RU"/>
        </w:rPr>
        <w:t>года</w:t>
      </w:r>
      <w:r w:rsidR="005E5DD2" w:rsidRPr="003B4E26">
        <w:rPr>
          <w:rFonts w:ascii="Sylfaen" w:hAnsi="Sylfaen"/>
          <w:szCs w:val="24"/>
          <w:lang w:val="ru-RU"/>
        </w:rPr>
        <w:t xml:space="preserve"> </w:t>
      </w:r>
      <w:r w:rsidR="00DB2609" w:rsidRPr="003B4E26">
        <w:rPr>
          <w:rFonts w:ascii="Sylfaen" w:hAnsi="Sylfaen"/>
          <w:szCs w:val="24"/>
          <w:lang w:val="ru-RU"/>
        </w:rPr>
        <w:t xml:space="preserve">в договор </w:t>
      </w:r>
      <w:r w:rsidR="005E5DD2" w:rsidRPr="003B4E26">
        <w:rPr>
          <w:rFonts w:ascii="Sylfaen" w:hAnsi="Sylfaen"/>
          <w:szCs w:val="24"/>
          <w:lang w:val="ru-RU"/>
        </w:rPr>
        <w:t xml:space="preserve">                       </w:t>
      </w:r>
      <w:r w:rsidR="003B4E26">
        <w:rPr>
          <w:rFonts w:ascii="Sylfaen" w:hAnsi="Sylfaen"/>
          <w:szCs w:val="24"/>
          <w:lang w:val="ru-RU"/>
        </w:rPr>
        <w:t xml:space="preserve">               </w:t>
      </w:r>
      <w:r w:rsidR="005E5DD2" w:rsidRPr="003B4E26">
        <w:rPr>
          <w:rFonts w:ascii="Sylfaen" w:hAnsi="Sylfaen"/>
          <w:szCs w:val="24"/>
          <w:lang w:val="ru-RU"/>
        </w:rPr>
        <w:t xml:space="preserve">  </w:t>
      </w:r>
      <w:r w:rsidR="00DB2609" w:rsidRPr="003B4E26">
        <w:rPr>
          <w:rFonts w:ascii="Sylfaen" w:hAnsi="Sylfaen"/>
          <w:szCs w:val="24"/>
          <w:lang w:val="ru-RU"/>
        </w:rPr>
        <w:t>№</w:t>
      </w:r>
      <w:r w:rsidR="001342B9" w:rsidRPr="003B4E26">
        <w:rPr>
          <w:rFonts w:ascii="Sylfaen" w:hAnsi="Sylfaen"/>
          <w:szCs w:val="24"/>
          <w:lang w:val="ru-RU"/>
        </w:rPr>
        <w:t xml:space="preserve"> </w:t>
      </w:r>
      <w:r w:rsidR="003B4E26">
        <w:rPr>
          <w:rFonts w:ascii="GHEA Grapalat" w:hAnsi="GHEA Grapalat"/>
          <w:b/>
          <w:sz w:val="24"/>
          <w:szCs w:val="24"/>
        </w:rPr>
        <w:t>JNTs</w:t>
      </w:r>
      <w:r w:rsidR="003B4E26">
        <w:rPr>
          <w:rFonts w:ascii="GHEA Grapalat" w:hAnsi="GHEA Grapalat"/>
          <w:b/>
          <w:sz w:val="24"/>
          <w:szCs w:val="24"/>
          <w:lang w:val="ru-RU"/>
        </w:rPr>
        <w:t>-</w:t>
      </w:r>
      <w:r w:rsidR="003B4E26">
        <w:rPr>
          <w:rFonts w:ascii="GHEA Grapalat" w:hAnsi="GHEA Grapalat"/>
          <w:b/>
          <w:sz w:val="24"/>
          <w:szCs w:val="24"/>
        </w:rPr>
        <w:t>KhBM</w:t>
      </w:r>
      <w:r w:rsidR="003B4E26">
        <w:rPr>
          <w:rFonts w:ascii="GHEA Grapalat" w:hAnsi="GHEA Grapalat"/>
          <w:b/>
          <w:sz w:val="24"/>
          <w:szCs w:val="24"/>
          <w:lang w:val="ru-RU"/>
        </w:rPr>
        <w:t>-</w:t>
      </w:r>
      <w:r w:rsidR="003B4E26">
        <w:rPr>
          <w:rFonts w:ascii="GHEA Grapalat" w:hAnsi="GHEA Grapalat"/>
          <w:b/>
          <w:sz w:val="24"/>
          <w:szCs w:val="24"/>
        </w:rPr>
        <w:t>TsDzB</w:t>
      </w:r>
      <w:r w:rsidR="003B4E26">
        <w:rPr>
          <w:rFonts w:ascii="GHEA Grapalat" w:hAnsi="GHEA Grapalat"/>
          <w:b/>
          <w:sz w:val="24"/>
          <w:szCs w:val="24"/>
          <w:lang w:val="ru-RU"/>
        </w:rPr>
        <w:t>-2020</w:t>
      </w:r>
      <w:r w:rsidR="003B4E26">
        <w:rPr>
          <w:rFonts w:ascii="GHEA Grapalat" w:hAnsi="GHEA Grapalat" w:cs="Sylfaen"/>
          <w:b/>
          <w:u w:val="single"/>
          <w:lang w:val="ru-RU"/>
        </w:rPr>
        <w:t>/1</w:t>
      </w:r>
      <w:r w:rsidR="003B4E26">
        <w:rPr>
          <w:rFonts w:ascii="GHEA Grapalat" w:hAnsi="GHEA Grapalat" w:cs="Sylfaen"/>
          <w:b/>
          <w:u w:val="single"/>
          <w:lang w:val="hy-AM"/>
        </w:rPr>
        <w:t>7</w:t>
      </w:r>
      <w:r w:rsidR="003B4E26">
        <w:rPr>
          <w:rFonts w:ascii="GHEA Grapalat" w:hAnsi="GHEA Grapalat" w:cs="Sylfaen"/>
          <w:b/>
          <w:u w:val="single"/>
          <w:lang w:val="hy-AM"/>
        </w:rPr>
        <w:t>/19</w:t>
      </w:r>
      <w:r w:rsidR="00D708B0" w:rsidRPr="00773EBC">
        <w:rPr>
          <w:rFonts w:ascii="Sylfaen" w:hAnsi="Sylfaen"/>
          <w:b/>
          <w:lang w:val="hy-AM"/>
        </w:rPr>
        <w:t xml:space="preserve"> 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3B4E26">
        <w:rPr>
          <w:rFonts w:ascii="Sylfaen" w:hAnsi="Sylfaen"/>
          <w:szCs w:val="24"/>
          <w:lang w:val="ru-RU"/>
        </w:rPr>
        <w:t xml:space="preserve">заключенный </w:t>
      </w:r>
      <w:r w:rsidR="00191E45">
        <w:rPr>
          <w:rFonts w:ascii="Sylfaen" w:hAnsi="Sylfaen"/>
          <w:b/>
          <w:szCs w:val="24"/>
          <w:lang w:val="hy-AM"/>
        </w:rPr>
        <w:t>8</w:t>
      </w:r>
      <w:r w:rsidR="005A5E81" w:rsidRPr="003B4E26">
        <w:rPr>
          <w:rFonts w:ascii="Sylfaen" w:hAnsi="Sylfaen"/>
          <w:b/>
          <w:szCs w:val="24"/>
          <w:lang w:val="ru-RU"/>
        </w:rPr>
        <w:t xml:space="preserve">-го </w:t>
      </w:r>
      <w:r w:rsidR="00D708B0" w:rsidRPr="003B4E26">
        <w:rPr>
          <w:rFonts w:ascii="Sylfaen" w:hAnsi="Sylfaen"/>
          <w:b/>
          <w:szCs w:val="24"/>
          <w:lang w:val="ru-RU"/>
        </w:rPr>
        <w:t xml:space="preserve">майя </w:t>
      </w:r>
      <w:r w:rsidR="003E7822" w:rsidRPr="003B4E26">
        <w:rPr>
          <w:rFonts w:ascii="Sylfaen" w:hAnsi="Sylfaen"/>
          <w:b/>
          <w:szCs w:val="24"/>
          <w:lang w:val="ru-RU"/>
        </w:rPr>
        <w:t>20</w:t>
      </w:r>
      <w:r w:rsidR="00D708B0" w:rsidRPr="003B4E26">
        <w:rPr>
          <w:rFonts w:ascii="Sylfaen" w:hAnsi="Sylfaen"/>
          <w:b/>
          <w:szCs w:val="24"/>
          <w:lang w:val="ru-RU"/>
        </w:rPr>
        <w:t>20</w:t>
      </w:r>
      <w:r w:rsidR="001342B9" w:rsidRPr="003B4E26">
        <w:rPr>
          <w:rFonts w:ascii="Sylfaen" w:hAnsi="Sylfaen"/>
          <w:szCs w:val="24"/>
          <w:lang w:val="ru-RU"/>
        </w:rPr>
        <w:t xml:space="preserve">–го </w:t>
      </w:r>
      <w:r w:rsidR="003E7822" w:rsidRPr="003B4E26">
        <w:rPr>
          <w:rFonts w:ascii="Sylfaen" w:hAnsi="Sylfaen"/>
          <w:szCs w:val="24"/>
          <w:lang w:val="ru-RU"/>
        </w:rPr>
        <w:t>года</w:t>
      </w:r>
      <w:r w:rsidR="001342B9" w:rsidRPr="003B4E26">
        <w:rPr>
          <w:rFonts w:ascii="Sylfaen" w:hAnsi="Sylfaen"/>
          <w:szCs w:val="24"/>
          <w:lang w:val="ru-RU"/>
        </w:rPr>
        <w:t xml:space="preserve"> </w:t>
      </w:r>
      <w:r w:rsidR="0092396B" w:rsidRPr="003B4E26">
        <w:rPr>
          <w:rFonts w:ascii="Sylfaen" w:hAnsi="Sylfaen"/>
          <w:szCs w:val="24"/>
          <w:lang w:val="ru-RU"/>
        </w:rPr>
        <w:t>в результате процедуры закупки по</w:t>
      </w:r>
      <w:r w:rsidR="00892174" w:rsidRPr="003B4E26">
        <w:rPr>
          <w:rFonts w:ascii="Sylfaen" w:hAnsi="Sylfaen"/>
          <w:szCs w:val="24"/>
          <w:lang w:val="ru-RU"/>
        </w:rPr>
        <w:t>д</w:t>
      </w:r>
      <w:r w:rsidR="0092396B" w:rsidRPr="003B4E26">
        <w:rPr>
          <w:rFonts w:ascii="Sylfaen" w:hAnsi="Sylfaen"/>
          <w:szCs w:val="24"/>
          <w:lang w:val="ru-RU"/>
        </w:rPr>
        <w:t xml:space="preserve"> код</w:t>
      </w:r>
      <w:r w:rsidR="00892174" w:rsidRPr="003B4E26">
        <w:rPr>
          <w:rFonts w:ascii="Sylfaen" w:hAnsi="Sylfaen"/>
          <w:szCs w:val="24"/>
          <w:lang w:val="ru-RU"/>
        </w:rPr>
        <w:t>ом</w:t>
      </w:r>
      <w:r w:rsidR="00D57EDD" w:rsidRPr="003B4E26">
        <w:rPr>
          <w:rFonts w:ascii="Sylfaen" w:hAnsi="Sylfaen"/>
          <w:szCs w:val="24"/>
          <w:lang w:val="ru-RU"/>
        </w:rPr>
        <w:t xml:space="preserve"> </w:t>
      </w:r>
      <w:r w:rsidR="003B4E26">
        <w:rPr>
          <w:rFonts w:ascii="GHEA Grapalat" w:hAnsi="GHEA Grapalat"/>
          <w:b/>
          <w:sz w:val="24"/>
          <w:szCs w:val="24"/>
        </w:rPr>
        <w:t>JNTs</w:t>
      </w:r>
      <w:r w:rsidR="003B4E26">
        <w:rPr>
          <w:rFonts w:ascii="GHEA Grapalat" w:hAnsi="GHEA Grapalat"/>
          <w:b/>
          <w:sz w:val="24"/>
          <w:szCs w:val="24"/>
          <w:lang w:val="ru-RU"/>
        </w:rPr>
        <w:t>-</w:t>
      </w:r>
      <w:r w:rsidR="003B4E26">
        <w:rPr>
          <w:rFonts w:ascii="GHEA Grapalat" w:hAnsi="GHEA Grapalat"/>
          <w:b/>
          <w:sz w:val="24"/>
          <w:szCs w:val="24"/>
        </w:rPr>
        <w:t>KhBM</w:t>
      </w:r>
      <w:r w:rsidR="003B4E26">
        <w:rPr>
          <w:rFonts w:ascii="GHEA Grapalat" w:hAnsi="GHEA Grapalat"/>
          <w:b/>
          <w:sz w:val="24"/>
          <w:szCs w:val="24"/>
          <w:lang w:val="ru-RU"/>
        </w:rPr>
        <w:t>-</w:t>
      </w:r>
      <w:r w:rsidR="003B4E26">
        <w:rPr>
          <w:rFonts w:ascii="GHEA Grapalat" w:hAnsi="GHEA Grapalat"/>
          <w:b/>
          <w:sz w:val="24"/>
          <w:szCs w:val="24"/>
        </w:rPr>
        <w:t>TsDzB</w:t>
      </w:r>
      <w:r w:rsidR="003B4E26">
        <w:rPr>
          <w:rFonts w:ascii="GHEA Grapalat" w:hAnsi="GHEA Grapalat"/>
          <w:b/>
          <w:sz w:val="24"/>
          <w:szCs w:val="24"/>
          <w:lang w:val="ru-RU"/>
        </w:rPr>
        <w:t>-2020</w:t>
      </w:r>
      <w:r w:rsidR="003B4E26">
        <w:rPr>
          <w:rFonts w:ascii="GHEA Grapalat" w:hAnsi="GHEA Grapalat" w:cs="Sylfaen"/>
          <w:b/>
          <w:u w:val="single"/>
          <w:lang w:val="ru-RU"/>
        </w:rPr>
        <w:t>/1</w:t>
      </w:r>
      <w:r w:rsidR="003B4E26">
        <w:rPr>
          <w:rFonts w:ascii="GHEA Grapalat" w:hAnsi="GHEA Grapalat" w:cs="Sylfaen"/>
          <w:b/>
          <w:u w:val="single"/>
          <w:lang w:val="hy-AM"/>
        </w:rPr>
        <w:t xml:space="preserve">7/18/19 </w:t>
      </w:r>
      <w:r w:rsidR="00D708B0" w:rsidRPr="003B4E26">
        <w:rPr>
          <w:rFonts w:ascii="Sylfaen" w:hAnsi="Sylfaen"/>
          <w:b/>
          <w:szCs w:val="24"/>
          <w:lang w:val="ru-RU"/>
        </w:rPr>
        <w:t xml:space="preserve"> </w:t>
      </w:r>
      <w:r w:rsidR="008F0C47" w:rsidRPr="003B4E26">
        <w:rPr>
          <w:rFonts w:ascii="Sylfaen" w:hAnsi="Sylfaen"/>
          <w:szCs w:val="24"/>
          <w:lang w:val="ru-RU"/>
        </w:rPr>
        <w:t>организованной с целью</w:t>
      </w:r>
      <w:r w:rsidR="00785239" w:rsidRPr="003B4E26">
        <w:rPr>
          <w:rFonts w:ascii="Sylfaen" w:hAnsi="Sylfaen"/>
          <w:szCs w:val="24"/>
          <w:lang w:val="ru-RU"/>
        </w:rPr>
        <w:t xml:space="preserve"> </w:t>
      </w:r>
      <w:r w:rsidR="008F0C47" w:rsidRPr="003B4E26">
        <w:rPr>
          <w:rFonts w:ascii="Sylfaen" w:hAnsi="Sylfaen"/>
          <w:szCs w:val="24"/>
          <w:lang w:val="ru-RU"/>
        </w:rPr>
        <w:t>приобретения</w:t>
      </w:r>
      <w:r w:rsidR="00785239" w:rsidRPr="003B4E26">
        <w:rPr>
          <w:rFonts w:ascii="Sylfaen" w:hAnsi="Sylfaen"/>
          <w:szCs w:val="24"/>
          <w:lang w:val="ru-RU"/>
        </w:rPr>
        <w:t xml:space="preserve"> работ </w:t>
      </w:r>
      <w:r w:rsidR="003B4E26">
        <w:rPr>
          <w:rFonts w:ascii="GHEA Grapalat" w:hAnsi="GHEA Grapalat"/>
          <w:b/>
          <w:lang w:val="ru-RU"/>
        </w:rPr>
        <w:t>«Реконструкция системы водоснабжения общины Покр Веди»</w:t>
      </w:r>
      <w:r w:rsidR="003B4E26">
        <w:rPr>
          <w:rFonts w:ascii="GHEA Grapalat" w:hAnsi="GHEA Grapalat"/>
          <w:b/>
          <w:lang w:val="hy-AM"/>
        </w:rPr>
        <w:t>,</w:t>
      </w:r>
      <w:r w:rsidR="003B4E26">
        <w:rPr>
          <w:rFonts w:ascii="Sylfaen" w:hAnsi="Sylfaen"/>
          <w:b/>
          <w:lang w:val="ru-RU"/>
        </w:rPr>
        <w:t xml:space="preserve"> Проектно-консультационные услуги по проекту </w:t>
      </w:r>
      <w:r w:rsidR="003B4E26">
        <w:rPr>
          <w:rFonts w:ascii="Sylfaen" w:hAnsi="Sylfaen"/>
          <w:b/>
          <w:lang w:val="hy-AM"/>
        </w:rPr>
        <w:t xml:space="preserve">«Реконструкция системы водоснабжения общины </w:t>
      </w:r>
      <w:r w:rsidR="003B4E26">
        <w:rPr>
          <w:rFonts w:ascii="Sylfaen" w:hAnsi="Sylfaen"/>
          <w:b/>
          <w:lang w:val="ru-RU"/>
        </w:rPr>
        <w:t>Урцадзор</w:t>
      </w:r>
      <w:r w:rsidR="003B4E26">
        <w:rPr>
          <w:rFonts w:ascii="Sylfaen" w:hAnsi="Sylfaen"/>
          <w:b/>
          <w:lang w:val="hy-AM"/>
        </w:rPr>
        <w:t xml:space="preserve">», </w:t>
      </w:r>
    </w:p>
    <w:p w:rsidR="00CD1A9A" w:rsidRPr="00EF75EC" w:rsidRDefault="003B4E26" w:rsidP="000922B4">
      <w:pPr>
        <w:pStyle w:val="BodyText"/>
        <w:widowControl w:val="0"/>
        <w:ind w:right="-7"/>
        <w:jc w:val="both"/>
        <w:rPr>
          <w:rFonts w:ascii="Sylfaen" w:hAnsi="Sylfaen"/>
          <w:szCs w:val="24"/>
        </w:rPr>
      </w:pPr>
      <w:r>
        <w:rPr>
          <w:rFonts w:ascii="GHEA Grapalat" w:hAnsi="GHEA Grapalat"/>
          <w:b/>
          <w:szCs w:val="22"/>
        </w:rPr>
        <w:t xml:space="preserve"> </w:t>
      </w:r>
      <w:r>
        <w:rPr>
          <w:rFonts w:ascii="GHEA Grapalat" w:hAnsi="GHEA Grapalat"/>
          <w:b/>
          <w:szCs w:val="24"/>
        </w:rPr>
        <w:t>Проектно-консультационные услуги по проекту «Ремонт системы водоснабжения общины Сараарт»</w:t>
      </w:r>
      <w:r w:rsidR="000922B4">
        <w:rPr>
          <w:rFonts w:ascii="GHEA Grapalat" w:hAnsi="GHEA Grapalat"/>
          <w:b/>
          <w:szCs w:val="24"/>
        </w:rPr>
        <w:t xml:space="preserve"> </w:t>
      </w:r>
      <w:bookmarkStart w:id="0" w:name="_GoBack"/>
      <w:bookmarkEnd w:id="0"/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r w:rsidR="008B4D92" w:rsidRPr="008B4D92">
        <w:rPr>
          <w:rFonts w:ascii="Sylfaen" w:hAnsi="Sylfaen"/>
          <w:szCs w:val="24"/>
        </w:rPr>
        <w:t>догов</w:t>
      </w:r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22B4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1E4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4E26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34F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24</cp:revision>
  <cp:lastPrinted>2012-10-05T06:52:00Z</cp:lastPrinted>
  <dcterms:created xsi:type="dcterms:W3CDTF">2019-08-09T09:59:00Z</dcterms:created>
  <dcterms:modified xsi:type="dcterms:W3CDTF">2020-09-03T07:00:00Z</dcterms:modified>
</cp:coreProperties>
</file>